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2BA" w:rsidRPr="0017323E" w:rsidRDefault="00652EE7" w:rsidP="00C032BA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C032BA" w:rsidRPr="00652EE7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  <w:r w:rsidR="00C032BA" w:rsidRPr="00652EE7">
        <w:rPr>
          <w:rFonts w:ascii="Times New Roman" w:hAnsi="Times New Roman" w:cs="Times New Roman"/>
          <w:b/>
          <w:sz w:val="24"/>
          <w:szCs w:val="24"/>
        </w:rPr>
        <w:t xml:space="preserve"> по предмету</w:t>
      </w:r>
      <w:r w:rsidR="00C032BA" w:rsidRPr="00652EE7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«Технология</w:t>
      </w:r>
      <w:r w:rsidR="00C032BA" w:rsidRPr="00652EE7">
        <w:rPr>
          <w:rFonts w:ascii="Times New Roman" w:hAnsi="Times New Roman" w:cs="Times New Roman"/>
          <w:b/>
          <w:sz w:val="24"/>
          <w:szCs w:val="24"/>
        </w:rPr>
        <w:t>» для 3</w:t>
      </w:r>
      <w:r w:rsidR="00C032BA" w:rsidRPr="00652EE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 разработана</w:t>
      </w:r>
      <w:r w:rsidR="00C032BA" w:rsidRPr="001C5E7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начального общего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образования,</w:t>
      </w:r>
      <w:r w:rsidR="00C032BA" w:rsidRPr="001C5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2BA" w:rsidRPr="001C5E70">
        <w:rPr>
          <w:rFonts w:ascii="Times New Roman" w:hAnsi="Times New Roman" w:cs="Times New Roman"/>
          <w:sz w:val="24"/>
          <w:szCs w:val="24"/>
        </w:rPr>
        <w:t>на основе авторской</w:t>
      </w:r>
      <w:r w:rsidR="00C032BA" w:rsidRPr="001C5E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2BA" w:rsidRPr="0067270A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C032BA" w:rsidRPr="0067270A">
        <w:rPr>
          <w:rFonts w:ascii="Times New Roman" w:hAnsi="Times New Roman" w:cs="Times New Roman"/>
          <w:sz w:val="24"/>
          <w:szCs w:val="24"/>
        </w:rPr>
        <w:t>ы</w:t>
      </w:r>
      <w:r w:rsidR="00C032BA" w:rsidRPr="00672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2BA" w:rsidRPr="0067270A">
        <w:rPr>
          <w:rFonts w:ascii="Times New Roman" w:hAnsi="Times New Roman" w:cs="Times New Roman"/>
          <w:sz w:val="24"/>
          <w:szCs w:val="24"/>
        </w:rPr>
        <w:t xml:space="preserve">«Технология» Е.А. </w:t>
      </w:r>
      <w:proofErr w:type="spellStart"/>
      <w:r w:rsidR="00C032BA" w:rsidRPr="0067270A">
        <w:rPr>
          <w:rFonts w:ascii="Times New Roman" w:hAnsi="Times New Roman" w:cs="Times New Roman"/>
          <w:sz w:val="24"/>
          <w:szCs w:val="24"/>
        </w:rPr>
        <w:t>Лутцевой</w:t>
      </w:r>
      <w:proofErr w:type="spellEnd"/>
      <w:r w:rsidR="00C032BA" w:rsidRPr="0067270A">
        <w:rPr>
          <w:rFonts w:ascii="Times New Roman" w:hAnsi="Times New Roman" w:cs="Times New Roman"/>
          <w:sz w:val="24"/>
          <w:szCs w:val="24"/>
        </w:rPr>
        <w:t>, Т.П. Зуевой (Рабочие программы. Предметная линия учебников системы «Школа России». 1–4 классы: пособие для учителей общеобразовательных организаций. М.: Просвещение, 2014)</w:t>
      </w:r>
      <w:r w:rsidR="00C03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3F6" w:rsidRPr="000373F6" w:rsidRDefault="000373F6" w:rsidP="000373F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учебным планом из федерального компо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нента на изучение технологии</w:t>
      </w:r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</w:t>
      </w:r>
      <w:proofErr w:type="gramStart"/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>3  классе</w:t>
      </w:r>
      <w:proofErr w:type="gramEnd"/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водится 1 час в неделю,   35</w:t>
      </w:r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часов  в год, согласно образовательной программы ш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колы 35</w:t>
      </w:r>
      <w:r w:rsidRPr="000373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часов.</w:t>
      </w:r>
    </w:p>
    <w:p w:rsidR="00C032BA" w:rsidRPr="00063D2E" w:rsidRDefault="00C032BA" w:rsidP="00132A5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2BA" w:rsidRPr="007573A2" w:rsidRDefault="00C032BA" w:rsidP="00C032BA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  <w:r w:rsidRPr="007573A2">
        <w:rPr>
          <w:rFonts w:ascii="Times New Roman" w:hAnsi="Times New Roman"/>
          <w:b/>
          <w:sz w:val="24"/>
          <w:szCs w:val="24"/>
        </w:rPr>
        <w:t>Планируемые результаты освоения курса</w:t>
      </w:r>
    </w:p>
    <w:p w:rsidR="00C032BA" w:rsidRPr="007573A2" w:rsidRDefault="00C032BA" w:rsidP="00C032BA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573A2">
        <w:rPr>
          <w:rFonts w:ascii="Times New Roman" w:hAnsi="Times New Roman"/>
          <w:sz w:val="24"/>
          <w:szCs w:val="24"/>
        </w:rPr>
        <w:t>Освоение данной программы обеспечивает достижение следующих результатов:</w:t>
      </w:r>
    </w:p>
    <w:p w:rsidR="00C032BA" w:rsidRPr="00C64970" w:rsidRDefault="00C032BA" w:rsidP="00C032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C032BA" w:rsidRPr="00C64970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отзывчиво относиться и проявлять готовность оказать посильную помощь одноклассникам;</w:t>
      </w:r>
    </w:p>
    <w:p w:rsidR="00C032BA" w:rsidRPr="00C64970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проявлять интерес к историческим традициям своего края и России;</w:t>
      </w:r>
    </w:p>
    <w:p w:rsidR="00C032BA" w:rsidRPr="00C64970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032BA" w:rsidRPr="00C64970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принимать мнения и высказывания других людей, уважительно относиться к ним;</w:t>
      </w:r>
    </w:p>
    <w:p w:rsidR="00C032BA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опираясь на освоенные изобразительные и конструкторско-технологические знания и умения, делать выбор способов реализации предложе</w:t>
      </w:r>
      <w:r>
        <w:rPr>
          <w:rFonts w:ascii="Times New Roman" w:eastAsia="TimesNewRomanPSMT" w:hAnsi="Times New Roman"/>
          <w:sz w:val="24"/>
          <w:szCs w:val="24"/>
        </w:rPr>
        <w:t>нного или собственного замысла;</w:t>
      </w:r>
    </w:p>
    <w:p w:rsidR="00C032BA" w:rsidRPr="000F2ECF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0F2ECF">
        <w:rPr>
          <w:rFonts w:ascii="Times New Roman" w:hAnsi="Times New Roman"/>
          <w:sz w:val="24"/>
          <w:szCs w:val="24"/>
        </w:rPr>
        <w:t xml:space="preserve">воспитание патриотизма, чувства гордости за свою Родину, российский народ и историю России; </w:t>
      </w:r>
    </w:p>
    <w:p w:rsidR="00C032BA" w:rsidRPr="000F2ECF" w:rsidRDefault="00C032BA" w:rsidP="00C032BA">
      <w:pPr>
        <w:pStyle w:val="a3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 w:rsidRPr="000F2ECF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</w:t>
      </w:r>
    </w:p>
    <w:p w:rsidR="00C032BA" w:rsidRPr="00C64970" w:rsidRDefault="00C032BA" w:rsidP="00C032B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C649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  <w:r w:rsidRPr="00C64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2BA" w:rsidRPr="00C64970" w:rsidRDefault="00C032BA" w:rsidP="00C032B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формулировать цель урока после предварительного обсуждения;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64970">
        <w:rPr>
          <w:rFonts w:ascii="Times New Roman" w:eastAsia="TimesNewRomanPSMT" w:hAnsi="Times New Roman"/>
          <w:sz w:val="24"/>
          <w:szCs w:val="24"/>
        </w:rPr>
        <w:t>выявлять и формулировать учебную проблему;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анализировать предложенное задание, разделять известное и неизвестное;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hAnsi="Times New Roman"/>
          <w:i/>
          <w:iCs/>
          <w:sz w:val="24"/>
          <w:szCs w:val="24"/>
        </w:rPr>
        <w:t xml:space="preserve">самостоятельно </w:t>
      </w:r>
      <w:r w:rsidRPr="00C64970">
        <w:rPr>
          <w:rFonts w:ascii="Times New Roman" w:eastAsia="TimesNewRomanPSMT" w:hAnsi="Times New Roman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i/>
          <w:sz w:val="24"/>
          <w:szCs w:val="24"/>
        </w:rPr>
        <w:t>коллективно</w:t>
      </w:r>
      <w:r w:rsidRPr="00C64970">
        <w:rPr>
          <w:rFonts w:ascii="Times New Roman" w:eastAsia="TimesNewRomanPSMT" w:hAnsi="Times New Roman"/>
          <w:sz w:val="24"/>
          <w:szCs w:val="24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i/>
          <w:sz w:val="24"/>
          <w:szCs w:val="24"/>
        </w:rPr>
        <w:t>осуществлять текущий контроль</w:t>
      </w:r>
      <w:r w:rsidRPr="00C64970">
        <w:rPr>
          <w:rFonts w:ascii="Times New Roman" w:eastAsia="TimesNewRomanPSMT" w:hAnsi="Times New Roman"/>
          <w:sz w:val="24"/>
          <w:szCs w:val="24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032BA" w:rsidRPr="00C64970" w:rsidRDefault="00C032BA" w:rsidP="00C032BA">
      <w:pPr>
        <w:pStyle w:val="a3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i/>
          <w:sz w:val="24"/>
          <w:szCs w:val="24"/>
        </w:rPr>
        <w:t>выполнять текущий контроль</w:t>
      </w:r>
      <w:r w:rsidRPr="00C64970">
        <w:rPr>
          <w:rFonts w:ascii="Times New Roman" w:eastAsia="TimesNewRomanPSMT" w:hAnsi="Times New Roman"/>
          <w:sz w:val="24"/>
          <w:szCs w:val="24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C032BA" w:rsidRPr="00C64970" w:rsidRDefault="00C032BA" w:rsidP="00C032BA">
      <w:pPr>
        <w:autoSpaceDE w:val="0"/>
        <w:autoSpaceDN w:val="0"/>
        <w:adjustRightInd w:val="0"/>
        <w:spacing w:after="0"/>
        <w:ind w:firstLine="708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</w:t>
      </w:r>
    </w:p>
    <w:p w:rsidR="00C032BA" w:rsidRPr="00C64970" w:rsidRDefault="00C032BA" w:rsidP="00C032BA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hAnsi="Times New Roman"/>
          <w:i/>
          <w:iCs/>
          <w:sz w:val="24"/>
          <w:szCs w:val="24"/>
        </w:rPr>
        <w:t xml:space="preserve">с помощью учителя </w:t>
      </w:r>
      <w:r w:rsidRPr="00C64970">
        <w:rPr>
          <w:rFonts w:ascii="Times New Roman" w:eastAsia="TimesNewRomanPSMT" w:hAnsi="Times New Roman"/>
          <w:sz w:val="24"/>
          <w:szCs w:val="24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C032BA" w:rsidRPr="00C64970" w:rsidRDefault="00C032BA" w:rsidP="00C032BA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032BA" w:rsidRPr="00C64970" w:rsidRDefault="00C032BA" w:rsidP="00C032BA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lastRenderedPageBreak/>
        <w:t xml:space="preserve">преобразовывать информацию: </w:t>
      </w:r>
      <w:r w:rsidRPr="00C64970">
        <w:rPr>
          <w:rFonts w:ascii="Times New Roman" w:hAnsi="Times New Roman"/>
          <w:i/>
          <w:iCs/>
          <w:sz w:val="24"/>
          <w:szCs w:val="24"/>
        </w:rPr>
        <w:t xml:space="preserve">представлять информацию </w:t>
      </w:r>
      <w:r w:rsidRPr="00C64970">
        <w:rPr>
          <w:rFonts w:ascii="Times New Roman" w:eastAsia="TimesNewRomanPSMT" w:hAnsi="Times New Roman"/>
          <w:sz w:val="24"/>
          <w:szCs w:val="24"/>
        </w:rPr>
        <w:t>в виде текста, таблицы, схемы (в информационных проектах).</w:t>
      </w:r>
    </w:p>
    <w:p w:rsidR="00C032BA" w:rsidRPr="00C64970" w:rsidRDefault="00C032BA" w:rsidP="00C032BA">
      <w:pPr>
        <w:autoSpaceDE w:val="0"/>
        <w:autoSpaceDN w:val="0"/>
        <w:adjustRightInd w:val="0"/>
        <w:spacing w:after="0"/>
        <w:ind w:firstLine="708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C64970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</w:t>
      </w:r>
    </w:p>
    <w:p w:rsidR="00C032BA" w:rsidRPr="00C64970" w:rsidRDefault="00C032BA" w:rsidP="00C032BA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 xml:space="preserve">учиться высказывать свою точку зрения и пытаться ее </w:t>
      </w:r>
      <w:r w:rsidRPr="00C64970">
        <w:rPr>
          <w:rFonts w:ascii="Times New Roman" w:hAnsi="Times New Roman"/>
          <w:i/>
          <w:iCs/>
          <w:sz w:val="24"/>
          <w:szCs w:val="24"/>
        </w:rPr>
        <w:t>обосновать</w:t>
      </w:r>
      <w:r w:rsidRPr="00C64970">
        <w:rPr>
          <w:rFonts w:ascii="Times New Roman" w:eastAsia="TimesNewRomanPSMT" w:hAnsi="Times New Roman"/>
          <w:sz w:val="24"/>
          <w:szCs w:val="24"/>
        </w:rPr>
        <w:t>;</w:t>
      </w:r>
    </w:p>
    <w:p w:rsidR="00C032BA" w:rsidRPr="00C64970" w:rsidRDefault="00C032BA" w:rsidP="00C032BA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слушать других, пытаться принимать другую точку зрения;</w:t>
      </w:r>
    </w:p>
    <w:p w:rsidR="00C032BA" w:rsidRPr="00C64970" w:rsidRDefault="00C032BA" w:rsidP="00C032BA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>уметь сотрудничать, выполняя различные роли в группе, в совместном решении проблемы (задачи);</w:t>
      </w:r>
    </w:p>
    <w:p w:rsidR="00C032BA" w:rsidRPr="00C64970" w:rsidRDefault="00C032BA" w:rsidP="00C032BA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 w:rsidRPr="00C64970">
        <w:rPr>
          <w:rFonts w:ascii="Times New Roman" w:eastAsia="TimesNewRomanPSMT" w:hAnsi="Times New Roman"/>
          <w:sz w:val="24"/>
          <w:szCs w:val="24"/>
        </w:rPr>
        <w:t xml:space="preserve">уважительно относиться к позиции других, пытаться договариваться. </w:t>
      </w:r>
    </w:p>
    <w:p w:rsidR="00C032BA" w:rsidRDefault="00C032BA" w:rsidP="00C032BA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84559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C032BA" w:rsidRPr="007573A2" w:rsidRDefault="00C032BA" w:rsidP="00C032BA">
      <w:pPr>
        <w:pStyle w:val="a3"/>
        <w:numPr>
          <w:ilvl w:val="0"/>
          <w:numId w:val="29"/>
        </w:numPr>
        <w:spacing w:after="0" w:line="240" w:lineRule="auto"/>
        <w:rPr>
          <w:rStyle w:val="2"/>
          <w:rFonts w:eastAsia="Calibri"/>
          <w:b/>
          <w:sz w:val="24"/>
          <w:szCs w:val="24"/>
          <w:u w:val="single"/>
        </w:rPr>
      </w:pPr>
      <w:r w:rsidRPr="007573A2">
        <w:rPr>
          <w:rStyle w:val="2"/>
          <w:rFonts w:eastAsia="Calibri"/>
          <w:sz w:val="24"/>
          <w:szCs w:val="24"/>
          <w:u w:val="single"/>
        </w:rPr>
        <w:t xml:space="preserve"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</w:t>
      </w:r>
    </w:p>
    <w:p w:rsidR="00C032BA" w:rsidRPr="00044447" w:rsidRDefault="00C032BA" w:rsidP="00C032BA">
      <w:pPr>
        <w:pStyle w:val="a3"/>
        <w:numPr>
          <w:ilvl w:val="0"/>
          <w:numId w:val="29"/>
        </w:numPr>
        <w:spacing w:after="0" w:line="240" w:lineRule="auto"/>
        <w:rPr>
          <w:rStyle w:val="2"/>
          <w:b/>
          <w:color w:val="auto"/>
          <w:sz w:val="24"/>
          <w:szCs w:val="24"/>
          <w:u w:val="single"/>
          <w:lang w:bidi="ar-SA"/>
        </w:rPr>
      </w:pPr>
      <w:r w:rsidRPr="007573A2">
        <w:rPr>
          <w:rStyle w:val="2"/>
          <w:rFonts w:eastAsia="Calibri"/>
          <w:sz w:val="24"/>
          <w:szCs w:val="24"/>
          <w:u w:val="single"/>
        </w:rPr>
        <w:t>формирование первоначального опыта практической преобразовательной деятельности</w:t>
      </w:r>
    </w:p>
    <w:p w:rsidR="00C032BA" w:rsidRPr="00044447" w:rsidRDefault="00C032BA" w:rsidP="00C032BA">
      <w:pPr>
        <w:pStyle w:val="a3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447">
        <w:rPr>
          <w:rFonts w:ascii="Times New Roman" w:hAnsi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 </w:t>
      </w:r>
    </w:p>
    <w:p w:rsidR="00C032BA" w:rsidRPr="00044447" w:rsidRDefault="00C032BA" w:rsidP="00C032BA">
      <w:pPr>
        <w:pStyle w:val="a3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447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материальной культуре как продукте предметно-преобразующей деятельности человека; </w:t>
      </w:r>
    </w:p>
    <w:p w:rsidR="00C032BA" w:rsidRPr="007573A2" w:rsidRDefault="00C032BA" w:rsidP="00C032B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hAnsi="Times New Roman"/>
          <w:sz w:val="24"/>
          <w:szCs w:val="24"/>
        </w:rPr>
      </w:pPr>
      <w:r w:rsidRPr="007573A2">
        <w:rPr>
          <w:rFonts w:ascii="Times New Roman" w:hAnsi="Times New Roman"/>
          <w:sz w:val="24"/>
          <w:szCs w:val="24"/>
        </w:rPr>
        <w:t xml:space="preserve">приобретение навыков самообслуживания, овладение технологическими приёмами ручной обработки материалов, освоение правил техники безопасности; </w:t>
      </w:r>
    </w:p>
    <w:p w:rsidR="00C032BA" w:rsidRPr="00044447" w:rsidRDefault="00C032BA" w:rsidP="00C032BA">
      <w:pPr>
        <w:pStyle w:val="a3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447">
        <w:rPr>
          <w:rFonts w:ascii="Times New Roman" w:hAnsi="Times New Roman"/>
          <w:sz w:val="24"/>
          <w:szCs w:val="24"/>
        </w:rPr>
        <w:t xml:space="preserve"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</w:t>
      </w:r>
    </w:p>
    <w:p w:rsidR="00C032BA" w:rsidRDefault="00C032BA" w:rsidP="00C032BA">
      <w:pPr>
        <w:pStyle w:val="a3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447">
        <w:rPr>
          <w:rFonts w:ascii="Times New Roman" w:hAnsi="Times New Roman"/>
          <w:sz w:val="24"/>
          <w:szCs w:val="24"/>
        </w:rPr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 </w:t>
      </w: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796" w:rsidRPr="008F1796" w:rsidRDefault="008F1796" w:rsidP="008F179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2BA" w:rsidRPr="007573A2" w:rsidRDefault="00C032BA" w:rsidP="00C032B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0" w:right="20"/>
        <w:jc w:val="both"/>
        <w:rPr>
          <w:rFonts w:ascii="Times New Roman" w:hAnsi="Times New Roman"/>
          <w:sz w:val="24"/>
          <w:szCs w:val="24"/>
        </w:rPr>
      </w:pPr>
    </w:p>
    <w:p w:rsidR="00C032BA" w:rsidRDefault="004717D6" w:rsidP="00C032BA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46233C">
        <w:rPr>
          <w:rFonts w:ascii="Times New Roman" w:hAnsi="Times New Roman"/>
          <w:b/>
          <w:sz w:val="24"/>
          <w:szCs w:val="24"/>
        </w:rPr>
        <w:t>учебного курса</w:t>
      </w:r>
    </w:p>
    <w:p w:rsidR="004717D6" w:rsidRPr="00054EB0" w:rsidRDefault="004717D6" w:rsidP="00C032BA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4"/>
        <w:gridCol w:w="2414"/>
        <w:gridCol w:w="3969"/>
        <w:gridCol w:w="2694"/>
        <w:gridCol w:w="5528"/>
      </w:tblGrid>
      <w:tr w:rsidR="004717D6" w:rsidTr="00BA1036">
        <w:trPr>
          <w:trHeight w:val="1110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14" w:type="dxa"/>
          </w:tcPr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17D6" w:rsidRPr="00E74017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969" w:type="dxa"/>
          </w:tcPr>
          <w:p w:rsidR="004717D6" w:rsidRPr="00E74017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Основное содержание </w:t>
            </w:r>
          </w:p>
        </w:tc>
        <w:tc>
          <w:tcPr>
            <w:tcW w:w="2694" w:type="dxa"/>
          </w:tcPr>
          <w:p w:rsidR="004717D6" w:rsidRPr="00E74017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5528" w:type="dxa"/>
          </w:tcPr>
          <w:p w:rsidR="004717D6" w:rsidRPr="00E74017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4717D6" w:rsidTr="00BA1036">
        <w:trPr>
          <w:trHeight w:val="31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4" w:type="dxa"/>
          </w:tcPr>
          <w:p w:rsidR="004717D6" w:rsidRPr="008B3A52" w:rsidRDefault="004717D6" w:rsidP="00132A54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A4DBB">
              <w:rPr>
                <w:rFonts w:ascii="Times New Roman" w:hAnsi="Times New Roman"/>
                <w:b/>
                <w:sz w:val="24"/>
                <w:szCs w:val="24"/>
              </w:rPr>
              <w:t>Информационная мастерская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  <w:r w:rsidRPr="006A4DB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4717D6" w:rsidRDefault="004717D6" w:rsidP="00471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7D6" w:rsidRPr="006A4DBB" w:rsidRDefault="004717D6" w:rsidP="004717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6A4DBB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и обсудим! Знакомимся с компьютером.</w:t>
            </w:r>
            <w:r w:rsidRPr="006A4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D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- твой помощник.</w:t>
            </w:r>
            <w:r w:rsidRPr="006A4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D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себя.</w:t>
            </w:r>
          </w:p>
          <w:p w:rsidR="004717D6" w:rsidRDefault="004717D6" w:rsidP="004717D6">
            <w:pPr>
              <w:pStyle w:val="a3"/>
              <w:ind w:left="0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32A54" w:rsidRDefault="00132A54" w:rsidP="00132A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-экскурсия;</w:t>
            </w:r>
          </w:p>
          <w:p w:rsidR="00132A54" w:rsidRDefault="00132A54" w:rsidP="00132A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урок-исследование;</w:t>
            </w:r>
          </w:p>
          <w:p w:rsidR="00132A54" w:rsidRDefault="00132A54" w:rsidP="00132A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урок-практикум;</w:t>
            </w:r>
          </w:p>
          <w:p w:rsidR="00132A54" w:rsidRPr="00CC71B9" w:rsidRDefault="00132A54" w:rsidP="00132A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F1796" w:rsidRPr="001142C0" w:rsidRDefault="008F1796" w:rsidP="008F1796">
            <w:pPr>
              <w:rPr>
                <w:rFonts w:ascii="Times New Roman" w:hAnsi="Times New Roman"/>
              </w:rPr>
            </w:pPr>
            <w:proofErr w:type="gramStart"/>
            <w:r w:rsidRPr="001142C0">
              <w:rPr>
                <w:rFonts w:ascii="Times New Roman" w:hAnsi="Times New Roman"/>
              </w:rPr>
              <w:t>Наблюдать</w:t>
            </w:r>
            <w:r>
              <w:rPr>
                <w:rFonts w:ascii="Times New Roman" w:hAnsi="Times New Roman"/>
              </w:rPr>
              <w:t xml:space="preserve"> </w:t>
            </w:r>
            <w:r w:rsidRPr="001142C0">
              <w:rPr>
                <w:rFonts w:ascii="Times New Roman" w:hAnsi="Times New Roman"/>
              </w:rPr>
              <w:t xml:space="preserve"> и</w:t>
            </w:r>
            <w:proofErr w:type="gramEnd"/>
            <w:r w:rsidRPr="001142C0">
              <w:rPr>
                <w:rFonts w:ascii="Times New Roman" w:hAnsi="Times New Roman"/>
              </w:rPr>
              <w:t xml:space="preserve"> сравнивать этапы творческих процессов;</w:t>
            </w:r>
          </w:p>
          <w:p w:rsidR="008F1796" w:rsidRDefault="008F1796" w:rsidP="008F1796">
            <w:pPr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открывать новые знания и умения;</w:t>
            </w:r>
          </w:p>
          <w:p w:rsidR="008F1796" w:rsidRPr="001142C0" w:rsidRDefault="008F1796" w:rsidP="008F1796">
            <w:pPr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решать конструкторско-технологические задачи через наблюдение и рассуждение;</w:t>
            </w:r>
          </w:p>
          <w:p w:rsidR="008F1796" w:rsidRPr="001142C0" w:rsidRDefault="008F1796" w:rsidP="008F1796">
            <w:pPr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8F1796" w:rsidRDefault="008F1796" w:rsidP="008F1796">
            <w:pPr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корректировать при необходимости конс</w:t>
            </w:r>
            <w:r>
              <w:rPr>
                <w:rFonts w:ascii="Times New Roman" w:hAnsi="Times New Roman"/>
              </w:rPr>
              <w:t xml:space="preserve">трукцию изделия, технологию его </w:t>
            </w:r>
            <w:r w:rsidRPr="001142C0">
              <w:rPr>
                <w:rFonts w:ascii="Times New Roman" w:hAnsi="Times New Roman"/>
              </w:rPr>
              <w:t>изготовления;</w:t>
            </w:r>
          </w:p>
          <w:p w:rsidR="008F1796" w:rsidRPr="001142C0" w:rsidRDefault="008F1796" w:rsidP="008F1796">
            <w:pPr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искать дополнительную информацию в книгах, энциклопедиях, журналах, интернете;</w:t>
            </w:r>
          </w:p>
          <w:p w:rsidR="008F1796" w:rsidRPr="001142C0" w:rsidRDefault="008F1796" w:rsidP="008F179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2C0">
              <w:rPr>
                <w:rFonts w:ascii="Times New Roman" w:hAnsi="Times New Roman"/>
              </w:rPr>
              <w:t>знакомиться с профессиями, уважительно относится к труду мастеров.</w:t>
            </w:r>
          </w:p>
          <w:p w:rsidR="004717D6" w:rsidRDefault="004717D6" w:rsidP="008F1796">
            <w:pPr>
              <w:pStyle w:val="a3"/>
              <w:tabs>
                <w:tab w:val="left" w:pos="134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17D6" w:rsidTr="00BA1036">
        <w:trPr>
          <w:trHeight w:val="31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4" w:type="dxa"/>
          </w:tcPr>
          <w:p w:rsidR="004717D6" w:rsidRPr="003140F6" w:rsidRDefault="004717D6" w:rsidP="004717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40F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Мастерская скульптора (6 часа)</w:t>
            </w:r>
          </w:p>
          <w:p w:rsidR="004717D6" w:rsidRPr="008B3A52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17D6" w:rsidRPr="006A4DBB" w:rsidRDefault="004717D6" w:rsidP="004717D6">
            <w:pPr>
              <w:pStyle w:val="a3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6A4DBB">
              <w:rPr>
                <w:rFonts w:ascii="Times New Roman" w:hAnsi="Times New Roman"/>
                <w:sz w:val="24"/>
                <w:szCs w:val="24"/>
              </w:rPr>
              <w:t>Как работает скульптор? Скульптура разных времён и народов. Статуэтки. Рельеф и его виды. Как придать поверхности фактуру и объём?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Конструируем из фольги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-экскурсия;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урок-практикум;</w:t>
            </w:r>
          </w:p>
          <w:p w:rsidR="00BA1036" w:rsidRPr="00CC71B9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Оценивать результат своей деятельности (качество изделия: точность, общая эстетичность; оригинальность: выбор цвета, иной формы, композиции);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 обобщать (называть) то новое, что освоено.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 открывать новые знания и умения, решать конструкторско-технологические задачи через пробные упражнения (влияние тона деталей и их сочетаний на общий вид композиции);</w:t>
            </w:r>
          </w:p>
          <w:p w:rsidR="008F1796" w:rsidRPr="008F1796" w:rsidRDefault="008F1796" w:rsidP="008F17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-обсуждать и оценивать результаты труда одноклассников;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-искать дополнительную информацию в книгах, энциклопедиях, журналах, Интернете (с помощью взрослых);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 бережно относиться к окружающей природе.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-выполнять данную учителем часть задания, осваивать умение договариваться и помогать друг другу в совместной работе;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-обобщать (называть) то новое, что освоено;</w:t>
            </w:r>
          </w:p>
          <w:p w:rsidR="004717D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осваивать умение обсуждать и оценивать свои знания, искать ответы в различных источниках информации.</w:t>
            </w:r>
          </w:p>
        </w:tc>
      </w:tr>
      <w:tr w:rsidR="004717D6" w:rsidTr="00BA1036">
        <w:trPr>
          <w:trHeight w:val="31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4" w:type="dxa"/>
          </w:tcPr>
          <w:p w:rsidR="004717D6" w:rsidRPr="003140F6" w:rsidRDefault="004717D6" w:rsidP="004717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40F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Мастерская </w:t>
            </w:r>
            <w:r w:rsidRPr="003140F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рукодельницы (8 часов)</w:t>
            </w:r>
          </w:p>
          <w:p w:rsidR="004717D6" w:rsidRPr="008B3A52" w:rsidRDefault="004717D6" w:rsidP="00132A54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17D6" w:rsidRPr="006A4DBB" w:rsidRDefault="004717D6" w:rsidP="004717D6">
            <w:pPr>
              <w:pStyle w:val="a3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6A4D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Вышивка и вышивание. Строчка </w:t>
            </w:r>
            <w:r w:rsidRPr="006A4D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-экскурсия;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урок-исследование;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урок-практикум;</w:t>
            </w:r>
          </w:p>
          <w:p w:rsidR="00BA1036" w:rsidRPr="00CC71B9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1796">
              <w:rPr>
                <w:rFonts w:ascii="Times New Roman" w:hAnsi="Times New Roman"/>
                <w:sz w:val="24"/>
                <w:szCs w:val="24"/>
              </w:rPr>
              <w:lastRenderedPageBreak/>
              <w:t>Подбирать  технологические</w:t>
            </w:r>
            <w:proofErr w:type="gramEnd"/>
            <w:r w:rsidRPr="008F1796">
              <w:rPr>
                <w:rFonts w:ascii="Times New Roman" w:hAnsi="Times New Roman"/>
                <w:sz w:val="24"/>
                <w:szCs w:val="24"/>
              </w:rPr>
              <w:t xml:space="preserve"> операции и способы </w:t>
            </w:r>
            <w:r w:rsidRPr="008F17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их выполнения предложенным готовым изделиям. Самостоятельное составление плана работы. Использование ранее освоенных способов </w:t>
            </w:r>
            <w:proofErr w:type="gramStart"/>
            <w:r w:rsidRPr="008F1796">
              <w:rPr>
                <w:rFonts w:ascii="Times New Roman" w:hAnsi="Times New Roman"/>
                <w:sz w:val="24"/>
                <w:szCs w:val="24"/>
              </w:rPr>
              <w:t>разметки  и</w:t>
            </w:r>
            <w:proofErr w:type="gramEnd"/>
            <w:r w:rsidRPr="008F1796">
              <w:rPr>
                <w:rFonts w:ascii="Times New Roman" w:hAnsi="Times New Roman"/>
                <w:sz w:val="24"/>
                <w:szCs w:val="24"/>
              </w:rPr>
              <w:t xml:space="preserve"> соединения деталей.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1796">
              <w:rPr>
                <w:rFonts w:ascii="Times New Roman" w:hAnsi="Times New Roman"/>
                <w:sz w:val="24"/>
                <w:szCs w:val="24"/>
              </w:rPr>
              <w:t>Подбирать  технологические</w:t>
            </w:r>
            <w:proofErr w:type="gramEnd"/>
            <w:r w:rsidRPr="008F1796">
              <w:rPr>
                <w:rFonts w:ascii="Times New Roman" w:hAnsi="Times New Roman"/>
                <w:sz w:val="24"/>
                <w:szCs w:val="24"/>
              </w:rPr>
              <w:t xml:space="preserve"> операции и способы их выполнения предложенным готовым изделиям Составление плана работы. Работа по тех. карте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Использование ранее освоенных способов разметки и соединения деталей. Составление плана работы. Работа по </w:t>
            </w:r>
            <w:proofErr w:type="spellStart"/>
            <w:r w:rsidRPr="008F1796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  <w:r w:rsidRPr="008F1796">
              <w:rPr>
                <w:rFonts w:ascii="Times New Roman" w:hAnsi="Times New Roman"/>
                <w:sz w:val="24"/>
                <w:szCs w:val="24"/>
              </w:rPr>
              <w:t>. карте.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Использование ранее освоенных способов разметки и соединения деталей.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Составление творческой композиции в малых группах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Знакомство с историей швейной машины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Изучение деталей и их назначения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Использование ранее освоенных способов разметки и соединения деталей. 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Составление плана работы. 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Работа по технологической карте. </w:t>
            </w:r>
          </w:p>
          <w:p w:rsidR="008F1796" w:rsidRPr="008F1796" w:rsidRDefault="008F1796" w:rsidP="008F17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4717D6" w:rsidRDefault="008F1796" w:rsidP="008F179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Самостоятельная работа по составленному плану.</w:t>
            </w:r>
          </w:p>
        </w:tc>
      </w:tr>
      <w:tr w:rsidR="004717D6" w:rsidTr="00BA1036">
        <w:trPr>
          <w:trHeight w:val="82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414" w:type="dxa"/>
          </w:tcPr>
          <w:p w:rsidR="004717D6" w:rsidRPr="003140F6" w:rsidRDefault="004717D6" w:rsidP="004717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40F6">
              <w:rPr>
                <w:rFonts w:ascii="Times New Roman" w:eastAsia="Times New Roman" w:hAnsi="Times New Roman"/>
                <w:b/>
                <w:sz w:val="24"/>
                <w:szCs w:val="24"/>
              </w:rPr>
              <w:t>Мастерская инженеров- конструкторов, строителей, декораторов (11 часов)</w:t>
            </w:r>
          </w:p>
          <w:p w:rsidR="004717D6" w:rsidRPr="008B3A52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17D6" w:rsidRPr="006A4DBB" w:rsidRDefault="004717D6" w:rsidP="004717D6">
            <w:pPr>
              <w:pStyle w:val="a3"/>
              <w:ind w:left="0"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A4DBB">
              <w:rPr>
                <w:rFonts w:ascii="Times New Roman" w:hAnsi="Times New Roman"/>
                <w:sz w:val="24"/>
                <w:szCs w:val="24"/>
              </w:rPr>
      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      </w:r>
            <w:proofErr w:type="spellStart"/>
            <w:r w:rsidRPr="006A4DBB">
              <w:rPr>
                <w:rFonts w:ascii="Times New Roman" w:hAnsi="Times New Roman"/>
                <w:sz w:val="24"/>
                <w:szCs w:val="24"/>
              </w:rPr>
              <w:t>квиллинг</w:t>
            </w:r>
            <w:proofErr w:type="spellEnd"/>
            <w:r w:rsidRPr="006A4D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4DBB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6A4DBB">
              <w:rPr>
                <w:rFonts w:ascii="Times New Roman" w:hAnsi="Times New Roman"/>
                <w:sz w:val="24"/>
                <w:szCs w:val="24"/>
              </w:rPr>
              <w:t>. Художественные техники из креповой бумаги.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-экскурсия;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урок-практикум;</w:t>
            </w:r>
          </w:p>
          <w:p w:rsidR="00BA1036" w:rsidRPr="00CC71B9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Упражнение в пользовании шилом, прокалывание отверстий шилом. Использование ранее освоенных способов разметки и соединения деталей. Составление плана работы. Работа по технологической карте.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Пробные упражнения изготовления развертки самостоятельно.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Составление плана работы.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Работа по технологической карте.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Проверка конструкции в действии.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Внесение коррективов.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Пробные упражнения по изготовлению подарочной упаковки.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Использование ранее освоенных способов </w:t>
            </w:r>
            <w:r w:rsidRPr="008F17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разметки и соединения деталей.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Составление плана работы. Работа по технологической карте. </w:t>
            </w:r>
          </w:p>
          <w:p w:rsid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Разметка деталей по сетке.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Внесение элементов творческого декора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Разметка деталей по чертежу.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Составление плана работы.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Работа по технологической карте.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Составление плана работы. Работа по технологической карте. 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Сборка модели по её готовой развёртке.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Составление плана работы. Работа по технологической карте.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Работа в группах по 4-6 человек. Распределение работы внутри групп с помощью учителя. Обсуждение конструкций Обсуждение результатов коллективной работы.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Работа с опорой на технологические карты.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8F1796" w:rsidRPr="008F1796" w:rsidRDefault="008F1796" w:rsidP="008F1796">
            <w:pPr>
              <w:rPr>
                <w:rFonts w:ascii="Times New Roman" w:hAnsi="Times New Roman"/>
                <w:sz w:val="24"/>
                <w:szCs w:val="24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Подбор материалов для композиции</w:t>
            </w:r>
          </w:p>
          <w:p w:rsidR="004717D6" w:rsidRDefault="008F1796" w:rsidP="008F1796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F1796">
              <w:rPr>
                <w:rFonts w:ascii="Times New Roman" w:hAnsi="Times New Roman"/>
                <w:sz w:val="24"/>
                <w:szCs w:val="24"/>
              </w:rPr>
              <w:t>Самостоятельная творческая деятельность</w:t>
            </w:r>
          </w:p>
        </w:tc>
      </w:tr>
      <w:tr w:rsidR="004717D6" w:rsidTr="00BA1036">
        <w:trPr>
          <w:trHeight w:val="31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414" w:type="dxa"/>
          </w:tcPr>
          <w:p w:rsidR="004717D6" w:rsidRPr="003140F6" w:rsidRDefault="004717D6" w:rsidP="004717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40F6">
              <w:rPr>
                <w:rFonts w:ascii="Times New Roman" w:eastAsia="Times New Roman" w:hAnsi="Times New Roman"/>
                <w:b/>
                <w:sz w:val="24"/>
                <w:szCs w:val="24"/>
              </w:rPr>
              <w:t>Мастерская кукольника (6 часов)</w:t>
            </w:r>
          </w:p>
          <w:p w:rsidR="004717D6" w:rsidRPr="008B3A52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17D6" w:rsidRDefault="004717D6" w:rsidP="004717D6">
            <w:pPr>
              <w:pStyle w:val="a3"/>
              <w:ind w:left="0"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A4DBB">
              <w:rPr>
                <w:rFonts w:ascii="Times New Roman" w:hAnsi="Times New Roman"/>
                <w:sz w:val="24"/>
                <w:szCs w:val="24"/>
              </w:rPr>
              <w:t>Может ли игрушка быть полезной. Театральные куклы-марионетки. Игрушка из носка. Игрушка-</w:t>
            </w:r>
            <w:proofErr w:type="gramStart"/>
            <w:r w:rsidRPr="006A4DBB">
              <w:rPr>
                <w:rFonts w:ascii="Times New Roman" w:hAnsi="Times New Roman"/>
                <w:sz w:val="24"/>
                <w:szCs w:val="24"/>
              </w:rPr>
              <w:t>неваляшка..</w:t>
            </w:r>
            <w:proofErr w:type="gramEnd"/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-экскурсия;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урок-исследование;</w:t>
            </w:r>
          </w:p>
          <w:p w:rsidR="00BA1036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урок-практикум;</w:t>
            </w:r>
          </w:p>
          <w:p w:rsidR="00BA1036" w:rsidRPr="00CC71B9" w:rsidRDefault="00BA1036" w:rsidP="00BA103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F1796" w:rsidRPr="00BA1036" w:rsidRDefault="008F1796" w:rsidP="00BA10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Разметка на глаз и по шаблонам.</w:t>
            </w:r>
            <w:r w:rsidRPr="00BA10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1036">
              <w:rPr>
                <w:rFonts w:ascii="Times New Roman" w:hAnsi="Times New Roman"/>
                <w:sz w:val="24"/>
                <w:szCs w:val="24"/>
              </w:rPr>
              <w:t xml:space="preserve">Точечное клеевое соединение деталей, </w:t>
            </w:r>
            <w:proofErr w:type="spellStart"/>
            <w:r w:rsidRPr="00BA1036">
              <w:rPr>
                <w:rFonts w:ascii="Times New Roman" w:hAnsi="Times New Roman"/>
                <w:sz w:val="24"/>
                <w:szCs w:val="24"/>
              </w:rPr>
              <w:t>биговка</w:t>
            </w:r>
            <w:proofErr w:type="spellEnd"/>
            <w:r w:rsidRPr="00BA1036">
              <w:rPr>
                <w:rFonts w:ascii="Times New Roman" w:hAnsi="Times New Roman"/>
                <w:sz w:val="24"/>
                <w:szCs w:val="24"/>
              </w:rPr>
              <w:t xml:space="preserve">. Составление плана работы. Работа по технологической карте. </w:t>
            </w:r>
          </w:p>
          <w:p w:rsidR="008F1796" w:rsidRPr="00BA1036" w:rsidRDefault="008F1796" w:rsidP="008F17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1796" w:rsidRPr="00BA1036" w:rsidRDefault="008F1796" w:rsidP="00BA10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Чтение чертежа. Составление плана работы. Работа по технологической карте.</w:t>
            </w:r>
          </w:p>
          <w:p w:rsidR="008F1796" w:rsidRPr="00BA1036" w:rsidRDefault="008F1796" w:rsidP="008F17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1796" w:rsidRPr="00BA1036" w:rsidRDefault="008F1796" w:rsidP="00BA10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Сравнение образцов. Лицевая и изнаночная сторона тканей. Способы соединения деталей из ткани. Нанесение клейстера на большую тканевую поверхность. </w:t>
            </w:r>
          </w:p>
          <w:p w:rsidR="008F1796" w:rsidRPr="00BA1036" w:rsidRDefault="008F1796" w:rsidP="00BA10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Использование бросового материала</w:t>
            </w:r>
          </w:p>
          <w:p w:rsidR="004717D6" w:rsidRDefault="004717D6" w:rsidP="008F179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17D6" w:rsidTr="00BA1036">
        <w:trPr>
          <w:trHeight w:val="315"/>
        </w:trPr>
        <w:tc>
          <w:tcPr>
            <w:tcW w:w="704" w:type="dxa"/>
          </w:tcPr>
          <w:p w:rsidR="004717D6" w:rsidRDefault="004717D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14" w:type="dxa"/>
          </w:tcPr>
          <w:p w:rsidR="004717D6" w:rsidRPr="008B3A52" w:rsidRDefault="00BA1036" w:rsidP="00132A54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DBB">
              <w:rPr>
                <w:rFonts w:ascii="Times New Roman" w:hAnsi="Times New Roman"/>
                <w:sz w:val="24"/>
                <w:szCs w:val="24"/>
              </w:rPr>
              <w:t>Что узнали, чему научились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(1ч.)</w:t>
            </w:r>
          </w:p>
        </w:tc>
        <w:tc>
          <w:tcPr>
            <w:tcW w:w="3969" w:type="dxa"/>
          </w:tcPr>
          <w:p w:rsidR="00BA1036" w:rsidRPr="00BA1036" w:rsidRDefault="00BA1036" w:rsidP="00BA10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Работа с разными материалами</w:t>
            </w:r>
          </w:p>
          <w:p w:rsidR="004717D6" w:rsidRDefault="004717D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4717D6" w:rsidRPr="00BA1036" w:rsidRDefault="00BA1036" w:rsidP="00132A5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Урок закрепление</w:t>
            </w:r>
          </w:p>
        </w:tc>
        <w:tc>
          <w:tcPr>
            <w:tcW w:w="5528" w:type="dxa"/>
          </w:tcPr>
          <w:p w:rsidR="004717D6" w:rsidRDefault="00BA1036" w:rsidP="00BA1036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036">
              <w:rPr>
                <w:rFonts w:ascii="Times New Roman" w:hAnsi="Times New Roman"/>
                <w:sz w:val="24"/>
                <w:szCs w:val="24"/>
              </w:rPr>
              <w:t>Творческая деятельность</w:t>
            </w:r>
          </w:p>
        </w:tc>
      </w:tr>
    </w:tbl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1036" w:rsidRDefault="00BA1036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2210" w:rsidRDefault="00B42210" w:rsidP="00BA10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2210" w:rsidRDefault="00B42210" w:rsidP="00BA10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2210" w:rsidRDefault="00B42210" w:rsidP="00BA10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2BA" w:rsidRPr="00CE41EA" w:rsidRDefault="00C032BA" w:rsidP="00BA10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</w:t>
      </w:r>
      <w:r w:rsidR="00BA1036">
        <w:rPr>
          <w:rFonts w:ascii="Times New Roman" w:hAnsi="Times New Roman" w:cs="Times New Roman"/>
          <w:b/>
          <w:bCs/>
          <w:sz w:val="24"/>
          <w:szCs w:val="24"/>
        </w:rPr>
        <w:t>ДАРНО-ТЕМАТИЧЕСКОЕ ПЛАНИРОВАНИЕ</w:t>
      </w:r>
    </w:p>
    <w:tbl>
      <w:tblPr>
        <w:tblStyle w:val="a7"/>
        <w:tblW w:w="149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9"/>
        <w:gridCol w:w="850"/>
        <w:gridCol w:w="852"/>
        <w:gridCol w:w="12615"/>
      </w:tblGrid>
      <w:tr w:rsidR="0014299E" w:rsidRPr="00286FC0" w:rsidTr="0014299E">
        <w:trPr>
          <w:trHeight w:val="336"/>
        </w:trPr>
        <w:tc>
          <w:tcPr>
            <w:tcW w:w="599" w:type="dxa"/>
            <w:vMerge w:val="restart"/>
          </w:tcPr>
          <w:p w:rsidR="0014299E" w:rsidRPr="00235D7C" w:rsidRDefault="0014299E" w:rsidP="006049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5D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  <w:p w:rsidR="0014299E" w:rsidRPr="00235D7C" w:rsidRDefault="0014299E" w:rsidP="006049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35D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2" w:type="dxa"/>
            <w:gridSpan w:val="2"/>
          </w:tcPr>
          <w:p w:rsidR="0014299E" w:rsidRPr="00235D7C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5D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615" w:type="dxa"/>
            <w:vMerge w:val="restart"/>
          </w:tcPr>
          <w:p w:rsidR="0014299E" w:rsidRPr="00235D7C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5D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урока</w:t>
            </w:r>
          </w:p>
          <w:p w:rsidR="0014299E" w:rsidRPr="00235D7C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4299E" w:rsidRPr="00286FC0" w:rsidTr="0014299E">
        <w:trPr>
          <w:trHeight w:val="480"/>
        </w:trPr>
        <w:tc>
          <w:tcPr>
            <w:tcW w:w="599" w:type="dxa"/>
            <w:vMerge/>
          </w:tcPr>
          <w:p w:rsidR="0014299E" w:rsidRPr="00286FC0" w:rsidRDefault="0014299E" w:rsidP="006049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4299E" w:rsidRPr="00286FC0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852" w:type="dxa"/>
          </w:tcPr>
          <w:p w:rsidR="0014299E" w:rsidRPr="00286FC0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12615" w:type="dxa"/>
            <w:vMerge/>
          </w:tcPr>
          <w:p w:rsidR="0014299E" w:rsidRPr="00286FC0" w:rsidRDefault="0014299E" w:rsidP="00132A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14916" w:type="dxa"/>
            <w:gridSpan w:val="4"/>
            <w:shd w:val="clear" w:color="auto" w:fill="D9D9D9" w:themeFill="background1" w:themeFillShade="D9"/>
          </w:tcPr>
          <w:p w:rsidR="0014299E" w:rsidRPr="00FB7E44" w:rsidRDefault="0014299E" w:rsidP="006049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B7E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i/>
              </w:rPr>
              <w:t>Информационная мастерская»</w:t>
            </w:r>
            <w:r w:rsidRPr="00FB7E44">
              <w:rPr>
                <w:rFonts w:ascii="Times New Roman" w:hAnsi="Times New Roman" w:cs="Times New Roman"/>
                <w:b/>
                <w:i/>
              </w:rPr>
              <w:t xml:space="preserve"> (3 ч.)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Default="0014299E" w:rsidP="003876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14299E" w:rsidRPr="00286FC0" w:rsidRDefault="0014299E" w:rsidP="00132A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04.09</w:t>
            </w:r>
          </w:p>
        </w:tc>
        <w:tc>
          <w:tcPr>
            <w:tcW w:w="852" w:type="dxa"/>
          </w:tcPr>
          <w:p w:rsidR="0014299E" w:rsidRPr="00286FC0" w:rsidRDefault="0014299E" w:rsidP="00132A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132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Вспомним и обсудим</w:t>
            </w:r>
          </w:p>
          <w:p w:rsidR="0014299E" w:rsidRPr="00B5182D" w:rsidRDefault="0014299E" w:rsidP="003876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14299E" w:rsidRPr="00286FC0" w:rsidRDefault="0014299E" w:rsidP="003876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4299E" w:rsidRPr="00230AE4" w:rsidRDefault="0014299E" w:rsidP="00387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2" w:type="dxa"/>
          </w:tcPr>
          <w:p w:rsidR="0014299E" w:rsidRDefault="0014299E" w:rsidP="00387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99E" w:rsidRPr="00230AE4" w:rsidRDefault="0014299E" w:rsidP="00604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Знакомимся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компьютером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3876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4299E" w:rsidRPr="00286FC0" w:rsidRDefault="0014299E" w:rsidP="003876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18.09</w:t>
            </w:r>
          </w:p>
        </w:tc>
        <w:tc>
          <w:tcPr>
            <w:tcW w:w="852" w:type="dxa"/>
          </w:tcPr>
          <w:p w:rsidR="0014299E" w:rsidRPr="00286FC0" w:rsidRDefault="0014299E" w:rsidP="003876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142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Компьютер – твой помощник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1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</w:t>
            </w:r>
          </w:p>
        </w:tc>
      </w:tr>
      <w:tr w:rsidR="0014299E" w:rsidRPr="00286FC0" w:rsidTr="0014299E">
        <w:tc>
          <w:tcPr>
            <w:tcW w:w="14916" w:type="dxa"/>
            <w:gridSpan w:val="4"/>
            <w:shd w:val="clear" w:color="auto" w:fill="D9D9D9" w:themeFill="background1" w:themeFillShade="D9"/>
          </w:tcPr>
          <w:p w:rsidR="0014299E" w:rsidRPr="006049E4" w:rsidRDefault="0014299E" w:rsidP="006049E4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49E4">
              <w:rPr>
                <w:rFonts w:ascii="Times New Roman" w:hAnsi="Times New Roman"/>
                <w:b/>
                <w:i/>
                <w:sz w:val="24"/>
                <w:szCs w:val="24"/>
              </w:rPr>
              <w:t>«Мастерская скульптора» (5ч.)</w:t>
            </w:r>
          </w:p>
        </w:tc>
      </w:tr>
      <w:tr w:rsidR="0014299E" w:rsidRPr="00286FC0" w:rsidTr="0014299E">
        <w:trPr>
          <w:trHeight w:val="384"/>
        </w:trPr>
        <w:tc>
          <w:tcPr>
            <w:tcW w:w="599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25.09</w:t>
            </w:r>
          </w:p>
        </w:tc>
        <w:tc>
          <w:tcPr>
            <w:tcW w:w="852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60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времен и народов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14299E" w:rsidRPr="0014299E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4299E" w:rsidRPr="00470245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02.10</w:t>
            </w:r>
          </w:p>
        </w:tc>
        <w:tc>
          <w:tcPr>
            <w:tcW w:w="852" w:type="dxa"/>
          </w:tcPr>
          <w:p w:rsidR="0014299E" w:rsidRPr="0014299E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60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Статуэтки.</w:t>
            </w:r>
          </w:p>
          <w:p w:rsidR="0014299E" w:rsidRPr="00B5182D" w:rsidRDefault="0014299E" w:rsidP="006049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rPr>
          <w:trHeight w:val="528"/>
        </w:trPr>
        <w:tc>
          <w:tcPr>
            <w:tcW w:w="599" w:type="dxa"/>
          </w:tcPr>
          <w:p w:rsidR="0014299E" w:rsidRPr="00F83699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14299E" w:rsidRPr="0014299E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4299E" w:rsidRPr="00470245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09.10</w:t>
            </w:r>
          </w:p>
        </w:tc>
        <w:tc>
          <w:tcPr>
            <w:tcW w:w="852" w:type="dxa"/>
          </w:tcPr>
          <w:p w:rsidR="0014299E" w:rsidRPr="002149BA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60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его виды. </w:t>
            </w:r>
          </w:p>
          <w:p w:rsidR="0014299E" w:rsidRPr="00B5182D" w:rsidRDefault="0014299E" w:rsidP="006049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rPr>
          <w:trHeight w:val="552"/>
        </w:trPr>
        <w:tc>
          <w:tcPr>
            <w:tcW w:w="599" w:type="dxa"/>
          </w:tcPr>
          <w:p w:rsidR="0014299E" w:rsidRPr="00F83699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14299E" w:rsidRPr="00F83699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16.10</w:t>
            </w:r>
          </w:p>
        </w:tc>
        <w:tc>
          <w:tcPr>
            <w:tcW w:w="852" w:type="dxa"/>
          </w:tcPr>
          <w:p w:rsidR="0014299E" w:rsidRPr="00F83699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60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Как придать поверхности фактуру и объём?</w:t>
            </w:r>
          </w:p>
          <w:p w:rsidR="0014299E" w:rsidRPr="00B5182D" w:rsidRDefault="0014299E" w:rsidP="00604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99E" w:rsidRPr="00286FC0" w:rsidTr="0014299E">
        <w:trPr>
          <w:trHeight w:val="264"/>
        </w:trPr>
        <w:tc>
          <w:tcPr>
            <w:tcW w:w="599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23.10</w:t>
            </w:r>
          </w:p>
        </w:tc>
        <w:tc>
          <w:tcPr>
            <w:tcW w:w="852" w:type="dxa"/>
          </w:tcPr>
          <w:p w:rsidR="0014299E" w:rsidRPr="00286FC0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6049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Конструируем из фольги</w:t>
            </w:r>
          </w:p>
        </w:tc>
      </w:tr>
      <w:tr w:rsidR="0014299E" w:rsidRPr="00286FC0" w:rsidTr="0014299E">
        <w:trPr>
          <w:trHeight w:val="276"/>
        </w:trPr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14299E" w:rsidRPr="00653E4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14299E" w:rsidRPr="00470245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30.10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</w:tc>
      </w:tr>
      <w:tr w:rsidR="0014299E" w:rsidRPr="00286FC0" w:rsidTr="0014299E">
        <w:trPr>
          <w:trHeight w:val="360"/>
        </w:trPr>
        <w:tc>
          <w:tcPr>
            <w:tcW w:w="14916" w:type="dxa"/>
            <w:gridSpan w:val="4"/>
            <w:shd w:val="clear" w:color="auto" w:fill="D9D9D9" w:themeFill="background1" w:themeFillShade="D9"/>
          </w:tcPr>
          <w:p w:rsidR="0014299E" w:rsidRDefault="0014299E" w:rsidP="00B518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«М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астерская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рукодельницы» (7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13.11</w:t>
            </w:r>
          </w:p>
        </w:tc>
        <w:tc>
          <w:tcPr>
            <w:tcW w:w="852" w:type="dxa"/>
          </w:tcPr>
          <w:p w:rsidR="0014299E" w:rsidRPr="00653E4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Вышивка и вышивание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20.11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27.11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  <w:p w:rsidR="0014299E" w:rsidRPr="00B5182D" w:rsidRDefault="0014299E" w:rsidP="00B518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rPr>
          <w:trHeight w:val="360"/>
        </w:trPr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04.12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11.12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машины. Секреты швейной машины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18.12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Футляры </w:t>
            </w:r>
          </w:p>
        </w:tc>
      </w:tr>
      <w:tr w:rsidR="0014299E" w:rsidRPr="00286FC0" w:rsidTr="0014299E">
        <w:trPr>
          <w:trHeight w:val="312"/>
        </w:trPr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25.12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</w:tc>
      </w:tr>
      <w:tr w:rsidR="0014299E" w:rsidRPr="00286FC0" w:rsidTr="0014299E">
        <w:trPr>
          <w:trHeight w:val="240"/>
        </w:trPr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15.01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</w:tc>
      </w:tr>
      <w:tr w:rsidR="0014299E" w:rsidRPr="00286FC0" w:rsidTr="0014299E">
        <w:tc>
          <w:tcPr>
            <w:tcW w:w="14916" w:type="dxa"/>
            <w:gridSpan w:val="4"/>
            <w:shd w:val="clear" w:color="auto" w:fill="D9D9D9" w:themeFill="background1" w:themeFillShade="D9"/>
          </w:tcPr>
          <w:p w:rsidR="0014299E" w:rsidRPr="006049E4" w:rsidRDefault="0014299E" w:rsidP="00B5182D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46D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«</w:t>
            </w:r>
            <w:r w:rsidRPr="00246DCC">
              <w:rPr>
                <w:rFonts w:ascii="Times New Roman" w:eastAsia="Times New Roman" w:hAnsi="Times New Roman" w:cs="Times New Roman"/>
                <w:b/>
                <w:i/>
              </w:rPr>
              <w:t>Мастерская инженеров- конструкторов, строителей, декораторов</w:t>
            </w:r>
            <w:r w:rsidRPr="00246D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» (11 ч.)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14299E" w:rsidRPr="00246DCC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14299E" w:rsidRPr="00470245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22.01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29.01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Объём и объёмные формы. Развёртка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05.02</w:t>
            </w:r>
          </w:p>
        </w:tc>
        <w:tc>
          <w:tcPr>
            <w:tcW w:w="852" w:type="dxa"/>
          </w:tcPr>
          <w:p w:rsidR="0014299E" w:rsidRPr="00246DCC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Подарочные упаковки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Декорирование (украшение) готовых форм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сложных развёрток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26.02</w:t>
            </w:r>
          </w:p>
        </w:tc>
        <w:tc>
          <w:tcPr>
            <w:tcW w:w="852" w:type="dxa"/>
          </w:tcPr>
          <w:p w:rsidR="0014299E" w:rsidRPr="0060398A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 и конструкции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05.03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Парад военной техники (конкурс технических достижений)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12.03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Наша родная армия</w:t>
            </w:r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19.03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</w:p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26.03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rPr>
          <w:trHeight w:val="480"/>
        </w:trPr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Художественные техники из креповой бумаги</w:t>
            </w:r>
          </w:p>
          <w:p w:rsidR="0014299E" w:rsidRPr="00B5182D" w:rsidRDefault="0014299E" w:rsidP="00B5182D">
            <w:pPr>
              <w:tabs>
                <w:tab w:val="right" w:pos="47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</w:tr>
      <w:tr w:rsidR="0014299E" w:rsidRPr="00286FC0" w:rsidTr="0014299E">
        <w:trPr>
          <w:trHeight w:val="624"/>
        </w:trPr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8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14916" w:type="dxa"/>
            <w:gridSpan w:val="4"/>
            <w:shd w:val="clear" w:color="auto" w:fill="D9D9D9" w:themeFill="background1" w:themeFillShade="D9"/>
          </w:tcPr>
          <w:p w:rsidR="0014299E" w:rsidRPr="00B5182D" w:rsidRDefault="0014299E" w:rsidP="00B5182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Мастерская кукольника (6 часов)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  <w:p w:rsidR="0014299E" w:rsidRPr="00B5182D" w:rsidRDefault="0014299E" w:rsidP="00B518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Театральные куклы. Марионетки</w:t>
            </w:r>
          </w:p>
        </w:tc>
      </w:tr>
      <w:tr w:rsidR="0014299E" w:rsidRPr="00286FC0" w:rsidTr="0014299E">
        <w:tc>
          <w:tcPr>
            <w:tcW w:w="599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07.05</w:t>
            </w:r>
          </w:p>
        </w:tc>
        <w:tc>
          <w:tcPr>
            <w:tcW w:w="852" w:type="dxa"/>
          </w:tcPr>
          <w:p w:rsidR="0014299E" w:rsidRPr="00286FC0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Игрушка из носка</w:t>
            </w:r>
          </w:p>
        </w:tc>
      </w:tr>
      <w:tr w:rsidR="0014299E" w:rsidRPr="00286FC0" w:rsidTr="0014299E">
        <w:trPr>
          <w:trHeight w:val="300"/>
        </w:trPr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14.05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 xml:space="preserve">Кукла-неваляшка </w:t>
            </w:r>
          </w:p>
        </w:tc>
      </w:tr>
      <w:tr w:rsidR="0014299E" w:rsidRPr="00286FC0" w:rsidTr="0014299E">
        <w:trPr>
          <w:trHeight w:val="264"/>
        </w:trPr>
        <w:tc>
          <w:tcPr>
            <w:tcW w:w="599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34-35</w:t>
            </w:r>
          </w:p>
        </w:tc>
        <w:tc>
          <w:tcPr>
            <w:tcW w:w="850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21.05</w:t>
            </w:r>
          </w:p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28.05</w:t>
            </w:r>
          </w:p>
        </w:tc>
        <w:tc>
          <w:tcPr>
            <w:tcW w:w="852" w:type="dxa"/>
          </w:tcPr>
          <w:p w:rsidR="0014299E" w:rsidRDefault="0014299E" w:rsidP="00B5182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5" w:type="dxa"/>
          </w:tcPr>
          <w:p w:rsidR="0014299E" w:rsidRPr="00B5182D" w:rsidRDefault="0014299E" w:rsidP="00B51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82D"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</w:tr>
    </w:tbl>
    <w:p w:rsidR="00334F1F" w:rsidRDefault="00334F1F" w:rsidP="00235D7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334F1F" w:rsidSect="00132A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E080E"/>
    <w:multiLevelType w:val="hybridMultilevel"/>
    <w:tmpl w:val="BAEE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1D8E0A95"/>
    <w:multiLevelType w:val="hybridMultilevel"/>
    <w:tmpl w:val="0DEA4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83821"/>
    <w:multiLevelType w:val="hybridMultilevel"/>
    <w:tmpl w:val="15387988"/>
    <w:lvl w:ilvl="0" w:tplc="CAE09A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836CE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0201E"/>
    <w:multiLevelType w:val="hybridMultilevel"/>
    <w:tmpl w:val="A6082BDC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8" w15:restartNumberingAfterBreak="0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60618"/>
    <w:multiLevelType w:val="hybridMultilevel"/>
    <w:tmpl w:val="EE060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FB6093A"/>
    <w:multiLevelType w:val="hybridMultilevel"/>
    <w:tmpl w:val="9536A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44637"/>
    <w:multiLevelType w:val="hybridMultilevel"/>
    <w:tmpl w:val="FD7E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9" w15:restartNumberingAfterBreak="0">
    <w:nsid w:val="74DE4594"/>
    <w:multiLevelType w:val="hybridMultilevel"/>
    <w:tmpl w:val="26001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3"/>
  </w:num>
  <w:num w:numId="5">
    <w:abstractNumId w:val="24"/>
  </w:num>
  <w:num w:numId="6">
    <w:abstractNumId w:val="22"/>
  </w:num>
  <w:num w:numId="7">
    <w:abstractNumId w:val="2"/>
  </w:num>
  <w:num w:numId="8">
    <w:abstractNumId w:val="7"/>
  </w:num>
  <w:num w:numId="9">
    <w:abstractNumId w:val="15"/>
  </w:num>
  <w:num w:numId="10">
    <w:abstractNumId w:val="11"/>
  </w:num>
  <w:num w:numId="11">
    <w:abstractNumId w:val="20"/>
  </w:num>
  <w:num w:numId="12">
    <w:abstractNumId w:val="10"/>
  </w:num>
  <w:num w:numId="13">
    <w:abstractNumId w:val="8"/>
  </w:num>
  <w:num w:numId="14">
    <w:abstractNumId w:val="12"/>
  </w:num>
  <w:num w:numId="15">
    <w:abstractNumId w:val="30"/>
  </w:num>
  <w:num w:numId="16">
    <w:abstractNumId w:val="25"/>
  </w:num>
  <w:num w:numId="17">
    <w:abstractNumId w:val="9"/>
  </w:num>
  <w:num w:numId="18">
    <w:abstractNumId w:val="18"/>
  </w:num>
  <w:num w:numId="19">
    <w:abstractNumId w:val="3"/>
  </w:num>
  <w:num w:numId="20">
    <w:abstractNumId w:val="16"/>
  </w:num>
  <w:num w:numId="21">
    <w:abstractNumId w:val="4"/>
  </w:num>
  <w:num w:numId="22">
    <w:abstractNumId w:val="14"/>
  </w:num>
  <w:num w:numId="23">
    <w:abstractNumId w:val="28"/>
  </w:num>
  <w:num w:numId="24">
    <w:abstractNumId w:val="21"/>
  </w:num>
  <w:num w:numId="25">
    <w:abstractNumId w:val="29"/>
  </w:num>
  <w:num w:numId="26">
    <w:abstractNumId w:val="6"/>
  </w:num>
  <w:num w:numId="27">
    <w:abstractNumId w:val="26"/>
  </w:num>
  <w:num w:numId="28">
    <w:abstractNumId w:val="0"/>
  </w:num>
  <w:num w:numId="29">
    <w:abstractNumId w:val="5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1067"/>
    <w:rsid w:val="000373F6"/>
    <w:rsid w:val="000F3FF3"/>
    <w:rsid w:val="00132A54"/>
    <w:rsid w:val="0014299E"/>
    <w:rsid w:val="001E338A"/>
    <w:rsid w:val="00235D7C"/>
    <w:rsid w:val="002A40FE"/>
    <w:rsid w:val="002D05C4"/>
    <w:rsid w:val="0030790B"/>
    <w:rsid w:val="00334F1F"/>
    <w:rsid w:val="003876A9"/>
    <w:rsid w:val="00461CE5"/>
    <w:rsid w:val="0046233C"/>
    <w:rsid w:val="00470245"/>
    <w:rsid w:val="004717D6"/>
    <w:rsid w:val="00483DE0"/>
    <w:rsid w:val="005067DB"/>
    <w:rsid w:val="0060398A"/>
    <w:rsid w:val="006049E4"/>
    <w:rsid w:val="00652EE7"/>
    <w:rsid w:val="006C39B8"/>
    <w:rsid w:val="00722203"/>
    <w:rsid w:val="008A0301"/>
    <w:rsid w:val="008F1796"/>
    <w:rsid w:val="00915902"/>
    <w:rsid w:val="00B3021E"/>
    <w:rsid w:val="00B42210"/>
    <w:rsid w:val="00B5182D"/>
    <w:rsid w:val="00BA1036"/>
    <w:rsid w:val="00BB5BD9"/>
    <w:rsid w:val="00C032BA"/>
    <w:rsid w:val="00C11543"/>
    <w:rsid w:val="00C313EB"/>
    <w:rsid w:val="00E34211"/>
    <w:rsid w:val="00E91067"/>
    <w:rsid w:val="00E96C19"/>
    <w:rsid w:val="00F8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0D986-A39B-4656-9D0B-B0F780DB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2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C03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C032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C032BA"/>
    <w:rPr>
      <w:rFonts w:ascii="Calibri" w:eastAsia="Calibri" w:hAnsi="Calibri"/>
    </w:rPr>
  </w:style>
  <w:style w:type="paragraph" w:styleId="a6">
    <w:name w:val="No Spacing"/>
    <w:link w:val="a5"/>
    <w:qFormat/>
    <w:rsid w:val="00C032BA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C032BA"/>
  </w:style>
  <w:style w:type="table" w:styleId="a7">
    <w:name w:val="Table Grid"/>
    <w:basedOn w:val="a1"/>
    <w:uiPriority w:val="59"/>
    <w:rsid w:val="00C032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032BA"/>
    <w:rPr>
      <w:color w:val="0000FF" w:themeColor="hyperlink"/>
      <w:u w:val="single"/>
    </w:rPr>
  </w:style>
  <w:style w:type="paragraph" w:customStyle="1" w:styleId="Standard">
    <w:name w:val="Standard"/>
    <w:rsid w:val="00C032BA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  <w:style w:type="paragraph" w:customStyle="1" w:styleId="1">
    <w:name w:val="Абзац списка1"/>
    <w:basedOn w:val="a"/>
    <w:rsid w:val="00C032B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C032B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">
    <w:name w:val="Основной текст (2)"/>
    <w:rsid w:val="00C03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30</cp:revision>
  <dcterms:created xsi:type="dcterms:W3CDTF">2019-07-20T04:50:00Z</dcterms:created>
  <dcterms:modified xsi:type="dcterms:W3CDTF">2020-10-08T15:52:00Z</dcterms:modified>
</cp:coreProperties>
</file>